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926C9" w14:textId="77777777" w:rsidR="008B5671" w:rsidRPr="00E50AA6" w:rsidRDefault="000975ED">
      <w:pPr>
        <w:jc w:val="center"/>
        <w:rPr>
          <w:rFonts w:asciiTheme="majorHAnsi" w:hAnsiTheme="majorHAnsi"/>
          <w:sz w:val="32"/>
          <w:szCs w:val="32"/>
        </w:rPr>
      </w:pPr>
      <w:r w:rsidRPr="00E50AA6">
        <w:rPr>
          <w:rFonts w:asciiTheme="majorHAnsi" w:hAnsiTheme="majorHAnsi"/>
          <w:sz w:val="32"/>
          <w:szCs w:val="32"/>
        </w:rPr>
        <w:t>Přihláška na výstavu</w:t>
      </w:r>
    </w:p>
    <w:p w14:paraId="219926CA" w14:textId="77777777" w:rsidR="008B5671" w:rsidRPr="00E50AA6" w:rsidRDefault="000975ED">
      <w:pPr>
        <w:jc w:val="center"/>
        <w:rPr>
          <w:rFonts w:asciiTheme="majorHAnsi" w:hAnsiTheme="majorHAnsi"/>
          <w:b/>
          <w:bCs/>
          <w:color w:val="800000"/>
          <w:sz w:val="32"/>
          <w:szCs w:val="32"/>
        </w:rPr>
      </w:pPr>
      <w:r w:rsidRPr="00E50AA6">
        <w:rPr>
          <w:rFonts w:asciiTheme="majorHAnsi" w:hAnsiTheme="majorHAnsi"/>
          <w:b/>
          <w:bCs/>
          <w:color w:val="800000"/>
          <w:sz w:val="32"/>
          <w:szCs w:val="32"/>
        </w:rPr>
        <w:t>4. jarní výstava potkanů v Praze 2017</w:t>
      </w:r>
    </w:p>
    <w:p w14:paraId="219926CB" w14:textId="3FBC046A" w:rsidR="008B5671" w:rsidRPr="00E50AA6" w:rsidRDefault="000975ED">
      <w:pPr>
        <w:jc w:val="center"/>
        <w:rPr>
          <w:rFonts w:asciiTheme="majorHAnsi" w:hAnsiTheme="majorHAnsi"/>
          <w:sz w:val="28"/>
          <w:szCs w:val="28"/>
        </w:rPr>
      </w:pPr>
      <w:bookmarkStart w:id="0" w:name="__DdeLink__9_1307153098"/>
      <w:bookmarkEnd w:id="0"/>
      <w:r w:rsidRPr="00E50AA6">
        <w:rPr>
          <w:rFonts w:asciiTheme="majorHAnsi" w:hAnsiTheme="majorHAnsi"/>
          <w:sz w:val="28"/>
          <w:szCs w:val="28"/>
        </w:rPr>
        <w:t>25. 3. 2017</w:t>
      </w:r>
    </w:p>
    <w:p w14:paraId="219926CC" w14:textId="77777777" w:rsidR="008B5671" w:rsidRPr="00E50AA6" w:rsidRDefault="008B5671">
      <w:pPr>
        <w:rPr>
          <w:rFonts w:asciiTheme="majorHAnsi" w:hAnsiTheme="majorHAnsi"/>
        </w:rPr>
      </w:pPr>
    </w:p>
    <w:p w14:paraId="219926CD" w14:textId="77777777" w:rsidR="008B5671" w:rsidRPr="00E50AA6" w:rsidRDefault="000975ED">
      <w:pPr>
        <w:rPr>
          <w:rFonts w:asciiTheme="majorHAnsi" w:hAnsiTheme="majorHAnsi"/>
          <w:b/>
          <w:bCs/>
        </w:rPr>
      </w:pPr>
      <w:r w:rsidRPr="00E50AA6">
        <w:rPr>
          <w:rFonts w:asciiTheme="majorHAnsi" w:hAnsiTheme="majorHAnsi"/>
          <w:b/>
          <w:bCs/>
        </w:rPr>
        <w:t>Informace o vystavovateli: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6930"/>
      </w:tblGrid>
      <w:tr w:rsidR="008B5671" w:rsidRPr="00E50AA6" w14:paraId="219926D0" w14:textId="77777777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CE" w14:textId="77777777" w:rsidR="008B5671" w:rsidRPr="00E50AA6" w:rsidRDefault="000975ED">
            <w:pPr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Titul, jméno a příjmení: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CF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D3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1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Datum narození: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2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D6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4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Jméno ChS: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5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D9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7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Telefon: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8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DC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A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Email: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B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DF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D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Web: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DE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E2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0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Dětská účast: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1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 xml:space="preserve">ANO / NE </w:t>
            </w:r>
            <w:r w:rsidRPr="00E50AA6">
              <w:rPr>
                <w:rFonts w:asciiTheme="majorHAnsi" w:hAnsiTheme="majorHAnsi"/>
                <w:sz w:val="20"/>
                <w:szCs w:val="20"/>
              </w:rPr>
              <w:t>(výstavy se účastním s dítětem ve věku do 12 let)</w:t>
            </w:r>
          </w:p>
        </w:tc>
      </w:tr>
      <w:tr w:rsidR="008B5671" w:rsidRPr="00E50AA6" w14:paraId="219926E5" w14:textId="77777777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3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Členské číslo: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4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(vyplní jen členi ČKP z.s.)</w:t>
            </w:r>
          </w:p>
        </w:tc>
      </w:tr>
    </w:tbl>
    <w:p w14:paraId="219926E7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6E8" w14:textId="77777777" w:rsidR="008B5671" w:rsidRPr="00E50AA6" w:rsidRDefault="000975ED">
      <w:pPr>
        <w:rPr>
          <w:rFonts w:asciiTheme="majorHAnsi" w:hAnsiTheme="majorHAnsi"/>
          <w:b/>
          <w:bCs/>
        </w:rPr>
      </w:pPr>
      <w:r w:rsidRPr="00E50AA6">
        <w:rPr>
          <w:rFonts w:asciiTheme="majorHAnsi" w:hAnsiTheme="majorHAnsi"/>
          <w:b/>
          <w:bCs/>
        </w:rPr>
        <w:t>Informace o požadovaných boxech pro zvířata: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9015"/>
      </w:tblGrid>
      <w:tr w:rsidR="008B5671" w:rsidRPr="00E50AA6" w14:paraId="219926EB" w14:textId="7777777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9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číslo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A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  <w:b/>
                <w:bCs/>
              </w:rPr>
              <w:t>druh boxu</w:t>
            </w:r>
            <w:r w:rsidRPr="00E50AA6">
              <w:rPr>
                <w:rFonts w:asciiTheme="majorHAnsi" w:hAnsiTheme="majorHAnsi"/>
                <w:vertAlign w:val="superscript"/>
              </w:rPr>
              <w:t>1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6EE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C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1.</w:t>
            </w:r>
          </w:p>
        </w:tc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D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F1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EF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2.</w:t>
            </w:r>
          </w:p>
        </w:tc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0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F4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2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3.</w:t>
            </w:r>
          </w:p>
        </w:tc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3" w14:textId="77777777" w:rsidR="008B5671" w:rsidRPr="00E50AA6" w:rsidRDefault="008B5671">
            <w:pPr>
              <w:pStyle w:val="Obsahtabulky"/>
              <w:rPr>
                <w:rFonts w:asciiTheme="majorHAnsi" w:hAnsiTheme="majorHAnsi"/>
              </w:rPr>
            </w:pPr>
          </w:p>
        </w:tc>
      </w:tr>
      <w:tr w:rsidR="008B5671" w:rsidRPr="00E50AA6" w14:paraId="219926F7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5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4.</w:t>
            </w:r>
          </w:p>
        </w:tc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6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až od druhého kola přihlašování</w:t>
            </w:r>
          </w:p>
        </w:tc>
      </w:tr>
      <w:tr w:rsidR="008B5671" w:rsidRPr="00E50AA6" w14:paraId="219926FA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8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5.</w:t>
            </w:r>
          </w:p>
        </w:tc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6F9" w14:textId="77777777" w:rsidR="008B5671" w:rsidRPr="00E50AA6" w:rsidRDefault="000975ED">
            <w:pPr>
              <w:pStyle w:val="Obsahtabulky"/>
              <w:rPr>
                <w:rFonts w:asciiTheme="majorHAnsi" w:hAnsiTheme="majorHAnsi"/>
              </w:rPr>
            </w:pPr>
            <w:r w:rsidRPr="00E50AA6">
              <w:rPr>
                <w:rFonts w:asciiTheme="majorHAnsi" w:hAnsiTheme="majorHAnsi"/>
              </w:rPr>
              <w:t>až od druhého kola přihlašování</w:t>
            </w:r>
          </w:p>
        </w:tc>
      </w:tr>
    </w:tbl>
    <w:p w14:paraId="219926FB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  <w:b/>
          <w:bCs/>
        </w:rPr>
        <w:t>pozn. 1:</w:t>
      </w:r>
      <w:r w:rsidRPr="00E50AA6">
        <w:rPr>
          <w:rFonts w:asciiTheme="majorHAnsi" w:hAnsiTheme="majorHAnsi"/>
        </w:rPr>
        <w:t xml:space="preserve"> Do sloupce „druh boxu“ uveďte jeden z povolených boxů (max. počet zvířat v jednom boxu): </w:t>
      </w:r>
      <w:r w:rsidRPr="00E50AA6">
        <w:rPr>
          <w:rFonts w:asciiTheme="majorHAnsi" w:hAnsiTheme="majorHAnsi"/>
          <w:b/>
          <w:bCs/>
        </w:rPr>
        <w:t>klubový (2) / vlastní Geo Maxi (2) / vlastní Fauna Box (2) / vlastní Mini Duna (4)</w:t>
      </w:r>
    </w:p>
    <w:p w14:paraId="219926FC" w14:textId="77777777" w:rsidR="008B5671" w:rsidRPr="00E50AA6" w:rsidRDefault="000975ED">
      <w:pPr>
        <w:pStyle w:val="Obsahtabulky"/>
        <w:rPr>
          <w:rFonts w:asciiTheme="majorHAnsi" w:hAnsiTheme="majorHAnsi"/>
        </w:rPr>
      </w:pPr>
      <w:r w:rsidRPr="00E50AA6">
        <w:rPr>
          <w:rFonts w:asciiTheme="majorHAnsi" w:hAnsiTheme="majorHAnsi"/>
        </w:rPr>
        <w:t>Pokud nechcete použít všechny 3 boxy (po první uzávěrce 5 boxů) nechejte řádky prázdné.</w:t>
      </w:r>
    </w:p>
    <w:p w14:paraId="219926FD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6FE" w14:textId="77777777" w:rsidR="008B5671" w:rsidRPr="00E50AA6" w:rsidRDefault="000975ED">
      <w:pPr>
        <w:rPr>
          <w:rFonts w:asciiTheme="majorHAnsi" w:hAnsiTheme="majorHAnsi"/>
          <w:b/>
          <w:bCs/>
        </w:rPr>
      </w:pPr>
      <w:r w:rsidRPr="00E50AA6">
        <w:rPr>
          <w:rFonts w:asciiTheme="majorHAnsi" w:hAnsiTheme="majorHAnsi"/>
          <w:b/>
          <w:bCs/>
        </w:rPr>
        <w:t>Informace o vystavovaných zvířatech:</w:t>
      </w:r>
    </w:p>
    <w:p w14:paraId="219926FF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1: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02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1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06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3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4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09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7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8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0C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B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0F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D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0E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10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711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2: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14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2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3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18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6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7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1B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9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1E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C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D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21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1F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22" w14:textId="77777777" w:rsidR="008B5671" w:rsidRDefault="008B5671">
      <w:pPr>
        <w:rPr>
          <w:rFonts w:asciiTheme="majorHAnsi" w:hAnsiTheme="majorHAnsi"/>
          <w:b/>
          <w:bCs/>
        </w:rPr>
      </w:pPr>
    </w:p>
    <w:p w14:paraId="7FC1FCA7" w14:textId="77777777" w:rsidR="00E50AA6" w:rsidRPr="00E50AA6" w:rsidRDefault="00E50AA6">
      <w:pPr>
        <w:rPr>
          <w:rFonts w:asciiTheme="majorHAnsi" w:hAnsiTheme="majorHAnsi"/>
          <w:b/>
          <w:bCs/>
        </w:rPr>
      </w:pPr>
    </w:p>
    <w:p w14:paraId="21992724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lastRenderedPageBreak/>
        <w:t>zvíře č. 3: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27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6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2B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8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9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2E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C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D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31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2F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34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2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3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35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736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4: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39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7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8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3D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B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C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40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E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3F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43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1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2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46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4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47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748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5: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4B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9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4F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C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D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4E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52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1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55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3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4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58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6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7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59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75A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6: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5D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B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C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61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E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5F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64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2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3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67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6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6A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8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9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6B" w14:textId="77777777" w:rsidR="008B5671" w:rsidRPr="00E50AA6" w:rsidRDefault="008B5671">
      <w:pPr>
        <w:rPr>
          <w:rFonts w:asciiTheme="majorHAnsi" w:hAnsiTheme="majorHAnsi"/>
          <w:b/>
          <w:bCs/>
        </w:rPr>
      </w:pPr>
    </w:p>
    <w:p w14:paraId="2199276C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zvíře č. 7: (až od druhého kola přihlašování, pokud potřebujete další, zkopírujte celou tabulku)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826"/>
      </w:tblGrid>
      <w:tr w:rsidR="008B5671" w:rsidRPr="00E50AA6" w14:paraId="2199276F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D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č. boxu</w:t>
            </w:r>
            <w:r w:rsidRPr="00E50AA6">
              <w:rPr>
                <w:rFonts w:asciiTheme="majorHAnsi" w:hAnsiTheme="majorHAnsi"/>
                <w:vertAlign w:val="superscript"/>
              </w:rPr>
              <w:t>2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6E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jméno:</w:t>
            </w:r>
          </w:p>
        </w:tc>
      </w:tr>
      <w:tr w:rsidR="008B5671" w:rsidRPr="00E50AA6" w14:paraId="2199277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0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pohlaví: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1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nar.: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2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těla</w:t>
            </w:r>
            <w:r w:rsidRPr="00E50AA6">
              <w:rPr>
                <w:rFonts w:asciiTheme="majorHAnsi" w:hAnsiTheme="majorHAnsi"/>
                <w:vertAlign w:val="superscript"/>
              </w:rPr>
              <w:t>3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B5671" w:rsidRPr="00E50AA6" w14:paraId="21992776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4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Varieta srsti: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5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Barva:</w:t>
            </w:r>
          </w:p>
        </w:tc>
      </w:tr>
      <w:tr w:rsidR="008B5671" w:rsidRPr="00E50AA6" w14:paraId="21992779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7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Kresba (znaky):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8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Reg. č. / Č. vrhu:</w:t>
            </w:r>
          </w:p>
        </w:tc>
      </w:tr>
      <w:tr w:rsidR="008B5671" w:rsidRPr="00E50AA6" w14:paraId="2199277C" w14:textId="7777777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A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Kategorie</w:t>
            </w:r>
            <w:r w:rsidRPr="00E50AA6">
              <w:rPr>
                <w:rFonts w:asciiTheme="majorHAnsi" w:hAnsiTheme="majorHAnsi"/>
                <w:vertAlign w:val="superscript"/>
              </w:rPr>
              <w:t>4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99277B" w14:textId="77777777" w:rsidR="008B5671" w:rsidRPr="00E50AA6" w:rsidRDefault="000975ED">
            <w:pPr>
              <w:pStyle w:val="Obsahtabulky"/>
              <w:rPr>
                <w:rFonts w:asciiTheme="majorHAnsi" w:hAnsiTheme="majorHAnsi"/>
                <w:b/>
                <w:bCs/>
              </w:rPr>
            </w:pPr>
            <w:r w:rsidRPr="00E50AA6">
              <w:rPr>
                <w:rFonts w:asciiTheme="majorHAnsi" w:hAnsiTheme="majorHAnsi"/>
                <w:b/>
                <w:bCs/>
              </w:rPr>
              <w:t>Kolekce</w:t>
            </w:r>
            <w:r w:rsidRPr="00E50AA6">
              <w:rPr>
                <w:rFonts w:asciiTheme="majorHAnsi" w:hAnsiTheme="majorHAnsi"/>
                <w:b/>
                <w:bCs/>
                <w:vertAlign w:val="superscript"/>
              </w:rPr>
              <w:t>5</w:t>
            </w:r>
            <w:r w:rsidRPr="00E50AA6">
              <w:rPr>
                <w:rFonts w:asciiTheme="majorHAnsi" w:hAnsiTheme="majorHAnsi"/>
                <w:b/>
                <w:bCs/>
              </w:rPr>
              <w:t>:</w:t>
            </w:r>
          </w:p>
        </w:tc>
      </w:tr>
    </w:tbl>
    <w:p w14:paraId="2199277D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  <w:b/>
          <w:bCs/>
        </w:rPr>
        <w:t>pozn. 2:</w:t>
      </w:r>
      <w:r w:rsidRPr="00E50AA6">
        <w:rPr>
          <w:rFonts w:asciiTheme="majorHAnsi" w:hAnsiTheme="majorHAnsi"/>
        </w:rPr>
        <w:t xml:space="preserve"> Uveďte číslo 1 až 5 podle seznamu boxů v přihlášce. Dbejte na max. počet zvířat v konkrétním boxu a také na to, že v jednom boxu mohou být pouze zvířata stejného pohlaví.</w:t>
      </w:r>
    </w:p>
    <w:p w14:paraId="2199277E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  <w:b/>
          <w:bCs/>
        </w:rPr>
        <w:t>pozn. 3:</w:t>
      </w:r>
      <w:r w:rsidRPr="00E50AA6">
        <w:rPr>
          <w:rFonts w:asciiTheme="majorHAnsi" w:hAnsiTheme="majorHAnsi"/>
        </w:rPr>
        <w:t xml:space="preserve"> Uveďte jedno z následujících: </w:t>
      </w:r>
      <w:r w:rsidRPr="00E50AA6">
        <w:rPr>
          <w:rFonts w:asciiTheme="majorHAnsi" w:hAnsiTheme="majorHAnsi"/>
          <w:b/>
          <w:bCs/>
        </w:rPr>
        <w:t>standard / dumbo / dwarf / dumbo dwarf</w:t>
      </w:r>
    </w:p>
    <w:p w14:paraId="2199277F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  <w:b/>
          <w:bCs/>
        </w:rPr>
        <w:t xml:space="preserve">pozn. 4: </w:t>
      </w:r>
      <w:r w:rsidRPr="00E50AA6">
        <w:rPr>
          <w:rFonts w:asciiTheme="majorHAnsi" w:hAnsiTheme="majorHAnsi"/>
        </w:rPr>
        <w:t>Uveďte zkratku kategorie podle propozic</w:t>
      </w:r>
    </w:p>
    <w:p w14:paraId="21992780" w14:textId="6F968F11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  <w:b/>
          <w:bCs/>
        </w:rPr>
        <w:t>pozn. 5:</w:t>
      </w:r>
      <w:r w:rsidRPr="00E50AA6">
        <w:rPr>
          <w:rFonts w:asciiTheme="majorHAnsi" w:hAnsiTheme="majorHAnsi"/>
        </w:rPr>
        <w:t xml:space="preserve"> Uveďte označení případné kolekce, ve které bude zvíře zahrnuto (K1, K2, ...)</w:t>
      </w:r>
    </w:p>
    <w:p w14:paraId="21992781" w14:textId="77777777" w:rsidR="008B5671" w:rsidRPr="00E50AA6" w:rsidRDefault="008B5671">
      <w:pPr>
        <w:rPr>
          <w:rFonts w:asciiTheme="majorHAnsi" w:hAnsiTheme="majorHAnsi"/>
        </w:rPr>
      </w:pPr>
    </w:p>
    <w:p w14:paraId="21992782" w14:textId="77777777" w:rsidR="008B5671" w:rsidRPr="00E50AA6" w:rsidRDefault="008B5671">
      <w:pPr>
        <w:rPr>
          <w:rFonts w:asciiTheme="majorHAnsi" w:hAnsiTheme="majorHAnsi"/>
        </w:rPr>
      </w:pPr>
    </w:p>
    <w:p w14:paraId="21992783" w14:textId="77777777" w:rsidR="008B5671" w:rsidRPr="00E50AA6" w:rsidRDefault="008B5671">
      <w:pPr>
        <w:rPr>
          <w:rFonts w:asciiTheme="majorHAnsi" w:hAnsiTheme="majorHAnsi"/>
        </w:rPr>
      </w:pPr>
    </w:p>
    <w:p w14:paraId="21992784" w14:textId="77777777" w:rsidR="008B5671" w:rsidRPr="00E50AA6" w:rsidRDefault="000975ED">
      <w:pPr>
        <w:rPr>
          <w:rFonts w:asciiTheme="majorHAnsi" w:hAnsiTheme="majorHAnsi"/>
          <w:b/>
          <w:bCs/>
        </w:rPr>
      </w:pPr>
      <w:r w:rsidRPr="00E50AA6">
        <w:rPr>
          <w:rFonts w:asciiTheme="majorHAnsi" w:hAnsiTheme="majorHAnsi"/>
          <w:b/>
          <w:bCs/>
        </w:rPr>
        <w:t>Obecné informace a pokyny:</w:t>
      </w:r>
    </w:p>
    <w:p w14:paraId="21992785" w14:textId="5B6B0712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Přihlášku je třeba odeslat v elektronické podobě</w:t>
      </w:r>
      <w:r w:rsidR="00943999" w:rsidRPr="00E50AA6">
        <w:rPr>
          <w:rFonts w:asciiTheme="majorHAnsi" w:hAnsiTheme="majorHAnsi"/>
        </w:rPr>
        <w:t>, ideálně</w:t>
      </w:r>
      <w:r w:rsidRPr="00E50AA6">
        <w:rPr>
          <w:rFonts w:asciiTheme="majorHAnsi" w:hAnsiTheme="majorHAnsi"/>
        </w:rPr>
        <w:t xml:space="preserve"> umožňující kopírování textu (</w:t>
      </w:r>
      <w:r w:rsidR="00943999" w:rsidRPr="00E50AA6">
        <w:rPr>
          <w:rFonts w:asciiTheme="majorHAnsi" w:hAnsiTheme="majorHAnsi"/>
        </w:rPr>
        <w:t>prosím</w:t>
      </w:r>
      <w:r w:rsidRPr="00E50AA6">
        <w:rPr>
          <w:rFonts w:asciiTheme="majorHAnsi" w:hAnsiTheme="majorHAnsi"/>
        </w:rPr>
        <w:t xml:space="preserve"> ne vyplněnou ručně a naskenovanou) na email </w:t>
      </w:r>
      <w:r w:rsidRPr="00E50AA6">
        <w:rPr>
          <w:rFonts w:asciiTheme="majorHAnsi" w:hAnsiTheme="majorHAnsi"/>
          <w:b/>
          <w:bCs/>
        </w:rPr>
        <w:t>lukas.malecek@gmail.com</w:t>
      </w:r>
    </w:p>
    <w:p w14:paraId="21992786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Přihláška je platná až po uhrazení výstavních poplatků na účet klubu. Poplatky jsou:</w:t>
      </w:r>
    </w:p>
    <w:p w14:paraId="21992787" w14:textId="77777777" w:rsidR="008B5671" w:rsidRPr="00E50AA6" w:rsidRDefault="000975ED">
      <w:pPr>
        <w:numPr>
          <w:ilvl w:val="0"/>
          <w:numId w:val="1"/>
        </w:num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zápisné 130,- Kč (členové ČKP 110,- Kč) - platí se jednou za celou přihlášku</w:t>
      </w:r>
    </w:p>
    <w:p w14:paraId="21992788" w14:textId="691559B6" w:rsidR="008B5671" w:rsidRPr="00E50AA6" w:rsidRDefault="000975ED">
      <w:pPr>
        <w:numPr>
          <w:ilvl w:val="0"/>
          <w:numId w:val="1"/>
        </w:numPr>
        <w:rPr>
          <w:rFonts w:asciiTheme="majorHAnsi" w:hAnsiTheme="majorHAnsi"/>
        </w:rPr>
      </w:pPr>
      <w:r w:rsidRPr="00E50AA6">
        <w:rPr>
          <w:rFonts w:asciiTheme="majorHAnsi" w:hAnsiTheme="majorHAnsi"/>
        </w:rPr>
        <w:t xml:space="preserve">Výstavné 90,- Kč za zvíře v klubovém boxu </w:t>
      </w:r>
      <w:r w:rsidR="00943999" w:rsidRPr="00E50AA6">
        <w:rPr>
          <w:rFonts w:asciiTheme="majorHAnsi" w:hAnsiTheme="majorHAnsi"/>
        </w:rPr>
        <w:t>a/</w:t>
      </w:r>
      <w:r w:rsidRPr="00E50AA6">
        <w:rPr>
          <w:rFonts w:asciiTheme="majorHAnsi" w:hAnsiTheme="majorHAnsi"/>
        </w:rPr>
        <w:t>nebo 50,- Kč za zvíře ve vlastním boxu - platí se za každé zvíře přihlášené na výstavu</w:t>
      </w:r>
    </w:p>
    <w:p w14:paraId="21992789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 xml:space="preserve">Číslo účtu pro poplatky je </w:t>
      </w:r>
      <w:r w:rsidRPr="00E50AA6">
        <w:rPr>
          <w:rFonts w:asciiTheme="majorHAnsi" w:hAnsiTheme="majorHAnsi"/>
          <w:b/>
          <w:bCs/>
        </w:rPr>
        <w:t>2300428518/2010</w:t>
      </w:r>
    </w:p>
    <w:p w14:paraId="2199278A" w14:textId="77777777" w:rsidR="008B5671" w:rsidRPr="00E50AA6" w:rsidRDefault="000975ED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Jako variabilní symbol uvedou členové ČKP členské číslo, ostatní vystavovatelé datum narození ve tvaru DDMMRRRR. Do zprávy pro příjemce uveďte své jméno.</w:t>
      </w:r>
    </w:p>
    <w:p w14:paraId="2FF365FC" w14:textId="77777777" w:rsidR="006B03E0" w:rsidRPr="00E50AA6" w:rsidRDefault="006B03E0">
      <w:pPr>
        <w:rPr>
          <w:rFonts w:asciiTheme="majorHAnsi" w:hAnsiTheme="majorHAnsi"/>
        </w:rPr>
      </w:pPr>
    </w:p>
    <w:p w14:paraId="39D66531" w14:textId="279C5009" w:rsidR="006B03E0" w:rsidRPr="00E50AA6" w:rsidRDefault="006B03E0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>Zasláním přihlášky se vystavovatel / účastník akce zavazuje, že četl a akceptuje výstavní propozice a podmínky.</w:t>
      </w:r>
    </w:p>
    <w:p w14:paraId="731F7840" w14:textId="566335E2" w:rsidR="00943999" w:rsidRPr="00E50AA6" w:rsidRDefault="00943999">
      <w:pPr>
        <w:rPr>
          <w:rFonts w:asciiTheme="majorHAnsi" w:hAnsiTheme="majorHAnsi"/>
        </w:rPr>
      </w:pPr>
    </w:p>
    <w:p w14:paraId="1C3C750D" w14:textId="346CE074" w:rsidR="00943999" w:rsidRPr="00E50AA6" w:rsidRDefault="00943999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 xml:space="preserve">Propozice jsou ke stažení na webu czkp.cz, nebo přes tento </w:t>
      </w:r>
      <w:hyperlink r:id="rId6" w:history="1">
        <w:r w:rsidRPr="00E50AA6">
          <w:rPr>
            <w:rStyle w:val="Hyperlink"/>
            <w:rFonts w:asciiTheme="majorHAnsi" w:hAnsiTheme="majorHAnsi"/>
          </w:rPr>
          <w:t>přímý odkaz</w:t>
        </w:r>
      </w:hyperlink>
      <w:r w:rsidRPr="00E50AA6">
        <w:rPr>
          <w:rFonts w:asciiTheme="majorHAnsi" w:hAnsiTheme="majorHAnsi"/>
        </w:rPr>
        <w:t>.</w:t>
      </w:r>
    </w:p>
    <w:p w14:paraId="432BBDFD" w14:textId="77777777" w:rsidR="00943999" w:rsidRPr="00E50AA6" w:rsidRDefault="00943999">
      <w:pPr>
        <w:rPr>
          <w:rFonts w:asciiTheme="majorHAnsi" w:hAnsiTheme="majorHAnsi"/>
        </w:rPr>
      </w:pPr>
    </w:p>
    <w:p w14:paraId="42206BB9" w14:textId="098B6198" w:rsidR="00943999" w:rsidRPr="00E50AA6" w:rsidRDefault="00943999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 xml:space="preserve">Pro variety, barvy a znaky použijte prosím jejich anglická označení, tabulky s překladem jsou k dispozici na webu czkp.cz u katalogu výstav, tj. přesně </w:t>
      </w:r>
      <w:hyperlink r:id="rId7" w:history="1">
        <w:r w:rsidRPr="00E50AA6">
          <w:rPr>
            <w:rStyle w:val="Hyperlink"/>
            <w:rFonts w:asciiTheme="majorHAnsi" w:hAnsiTheme="majorHAnsi"/>
          </w:rPr>
          <w:t>zde</w:t>
        </w:r>
      </w:hyperlink>
      <w:r w:rsidRPr="00E50AA6">
        <w:rPr>
          <w:rFonts w:asciiTheme="majorHAnsi" w:hAnsiTheme="majorHAnsi"/>
        </w:rPr>
        <w:t>.</w:t>
      </w:r>
      <w:bookmarkStart w:id="1" w:name="_GoBack"/>
      <w:bookmarkEnd w:id="1"/>
    </w:p>
    <w:p w14:paraId="6DE4A295" w14:textId="70D18107" w:rsidR="00943999" w:rsidRPr="00E50AA6" w:rsidRDefault="00943999">
      <w:pPr>
        <w:rPr>
          <w:rFonts w:asciiTheme="majorHAnsi" w:hAnsiTheme="majorHAnsi"/>
        </w:rPr>
      </w:pPr>
      <w:r w:rsidRPr="00E50AA6">
        <w:rPr>
          <w:rFonts w:asciiTheme="majorHAnsi" w:hAnsiTheme="majorHAnsi"/>
        </w:rPr>
        <w:t xml:space="preserve"> </w:t>
      </w:r>
    </w:p>
    <w:sectPr w:rsidR="00943999" w:rsidRPr="00E50AA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37F"/>
    <w:multiLevelType w:val="multilevel"/>
    <w:tmpl w:val="ED8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05A583B"/>
    <w:multiLevelType w:val="multilevel"/>
    <w:tmpl w:val="390878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5671"/>
    <w:rsid w:val="000975ED"/>
    <w:rsid w:val="006B03E0"/>
    <w:rsid w:val="008B5671"/>
    <w:rsid w:val="00943999"/>
    <w:rsid w:val="00E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2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Obsahtabulky">
    <w:name w:val="Obsah tabulky"/>
    <w:basedOn w:val="Normal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943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zkp.cz/katalog-vystav/slovnicek-barev-a-znaku-pro-vystavy-ck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kp.cz/wp-content/uploads/2013/03/propozice_4_jarni_CKP_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Malecek, Lukáš</cp:lastModifiedBy>
  <cp:revision>8</cp:revision>
  <dcterms:created xsi:type="dcterms:W3CDTF">2017-02-18T09:43:00Z</dcterms:created>
  <dcterms:modified xsi:type="dcterms:W3CDTF">2017-02-28T07:12:00Z</dcterms:modified>
  <dc:language>cs-CZ</dc:language>
</cp:coreProperties>
</file>